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39" w:rsidRDefault="00365D39" w:rsidP="000C4DC4">
      <w:pPr>
        <w:tabs>
          <w:tab w:val="left" w:pos="10773"/>
        </w:tabs>
        <w:ind w:right="-166"/>
        <w:rPr>
          <w:rFonts w:ascii="Arial" w:hAnsi="Arial" w:cs="Arial"/>
          <w:sz w:val="20"/>
          <w:szCs w:val="20"/>
        </w:rPr>
      </w:pPr>
    </w:p>
    <w:p w:rsidR="001C736E" w:rsidRPr="00020352" w:rsidRDefault="001C736E" w:rsidP="000C4DC4">
      <w:pPr>
        <w:tabs>
          <w:tab w:val="left" w:pos="10773"/>
        </w:tabs>
        <w:ind w:right="-166"/>
        <w:rPr>
          <w:rFonts w:ascii="Arial" w:hAnsi="Arial" w:cs="Arial"/>
          <w:b/>
          <w:sz w:val="32"/>
          <w:szCs w:val="28"/>
        </w:rPr>
      </w:pPr>
      <w:r w:rsidRPr="00020352">
        <w:rPr>
          <w:rFonts w:ascii="Arial" w:hAnsi="Arial" w:cs="Arial"/>
          <w:b/>
          <w:sz w:val="32"/>
          <w:szCs w:val="28"/>
        </w:rPr>
        <w:t>Volunteers Wellbeing Risk Assessment</w:t>
      </w:r>
      <w:r w:rsidR="003D416C" w:rsidRPr="00020352">
        <w:rPr>
          <w:rFonts w:ascii="Arial" w:hAnsi="Arial" w:cs="Arial"/>
          <w:b/>
          <w:sz w:val="32"/>
          <w:szCs w:val="28"/>
        </w:rPr>
        <w:t xml:space="preserve"> – Therapeutic Support Team</w:t>
      </w:r>
    </w:p>
    <w:tbl>
      <w:tblPr>
        <w:tblStyle w:val="TableGrid"/>
        <w:tblW w:w="10915" w:type="dxa"/>
        <w:tblInd w:w="-34" w:type="dxa"/>
        <w:tblLook w:val="04A0" w:firstRow="1" w:lastRow="0" w:firstColumn="1" w:lastColumn="0" w:noHBand="0" w:noVBand="1"/>
      </w:tblPr>
      <w:tblGrid>
        <w:gridCol w:w="2269"/>
        <w:gridCol w:w="3543"/>
        <w:gridCol w:w="1701"/>
        <w:gridCol w:w="3402"/>
      </w:tblGrid>
      <w:tr w:rsidR="00365D39" w:rsidRPr="00D10E74" w:rsidTr="00020352">
        <w:trPr>
          <w:trHeight w:val="542"/>
        </w:trPr>
        <w:tc>
          <w:tcPr>
            <w:tcW w:w="2269" w:type="dxa"/>
            <w:tcBorders>
              <w:bottom w:val="single" w:sz="4" w:space="0" w:color="auto"/>
            </w:tcBorders>
            <w:shd w:val="clear" w:color="auto" w:fill="D9D9D9" w:themeFill="background1" w:themeFillShade="D9"/>
            <w:vAlign w:val="center"/>
          </w:tcPr>
          <w:p w:rsidR="00365D39" w:rsidRPr="00D10E74" w:rsidRDefault="00365D39" w:rsidP="000C4DC4">
            <w:pPr>
              <w:rPr>
                <w:rFonts w:cstheme="minorHAnsi"/>
                <w:b/>
                <w:sz w:val="20"/>
                <w:szCs w:val="20"/>
              </w:rPr>
            </w:pPr>
            <w:r>
              <w:rPr>
                <w:rFonts w:cstheme="minorHAnsi"/>
                <w:b/>
                <w:sz w:val="20"/>
                <w:szCs w:val="20"/>
              </w:rPr>
              <w:t>Name:</w:t>
            </w:r>
          </w:p>
        </w:tc>
        <w:tc>
          <w:tcPr>
            <w:tcW w:w="3543" w:type="dxa"/>
            <w:tcBorders>
              <w:bottom w:val="single" w:sz="4" w:space="0" w:color="auto"/>
            </w:tcBorders>
            <w:vAlign w:val="center"/>
          </w:tcPr>
          <w:p w:rsidR="00365D39" w:rsidRPr="00D10E74" w:rsidRDefault="00365D39" w:rsidP="000C4DC4">
            <w:pPr>
              <w:rPr>
                <w:rFonts w:cstheme="minorHAnsi"/>
                <w:b/>
                <w:sz w:val="20"/>
                <w:szCs w:val="20"/>
              </w:rPr>
            </w:pPr>
          </w:p>
        </w:tc>
        <w:tc>
          <w:tcPr>
            <w:tcW w:w="1701" w:type="dxa"/>
            <w:tcBorders>
              <w:bottom w:val="single" w:sz="4" w:space="0" w:color="auto"/>
            </w:tcBorders>
            <w:shd w:val="clear" w:color="auto" w:fill="D9D9D9" w:themeFill="background1" w:themeFillShade="D9"/>
            <w:vAlign w:val="center"/>
          </w:tcPr>
          <w:p w:rsidR="00365D39" w:rsidRPr="00D10E74" w:rsidRDefault="00365D39" w:rsidP="005205F4">
            <w:pPr>
              <w:rPr>
                <w:rFonts w:cstheme="minorHAnsi"/>
                <w:b/>
                <w:sz w:val="20"/>
                <w:szCs w:val="20"/>
              </w:rPr>
            </w:pPr>
            <w:r w:rsidRPr="00D10E74">
              <w:rPr>
                <w:rFonts w:cstheme="minorHAnsi"/>
                <w:b/>
                <w:sz w:val="20"/>
                <w:szCs w:val="20"/>
              </w:rPr>
              <w:t>Date of Birth:</w:t>
            </w:r>
          </w:p>
        </w:tc>
        <w:tc>
          <w:tcPr>
            <w:tcW w:w="3402" w:type="dxa"/>
            <w:tcBorders>
              <w:bottom w:val="single" w:sz="4" w:space="0" w:color="auto"/>
            </w:tcBorders>
            <w:vAlign w:val="center"/>
          </w:tcPr>
          <w:p w:rsidR="00365D39" w:rsidRPr="00D10E74" w:rsidRDefault="00365D39" w:rsidP="000C4DC4">
            <w:pPr>
              <w:rPr>
                <w:rFonts w:cstheme="minorHAnsi"/>
                <w:b/>
                <w:sz w:val="20"/>
                <w:szCs w:val="20"/>
              </w:rPr>
            </w:pPr>
          </w:p>
        </w:tc>
      </w:tr>
      <w:tr w:rsidR="003461BF" w:rsidRPr="00D10E74" w:rsidTr="00020352">
        <w:trPr>
          <w:trHeight w:val="573"/>
        </w:trPr>
        <w:tc>
          <w:tcPr>
            <w:tcW w:w="2269" w:type="dxa"/>
            <w:shd w:val="clear" w:color="auto" w:fill="D9D9D9" w:themeFill="background1" w:themeFillShade="D9"/>
            <w:vAlign w:val="center"/>
          </w:tcPr>
          <w:p w:rsidR="003461BF" w:rsidRPr="00D10E74" w:rsidRDefault="00365D39" w:rsidP="000C4DC4">
            <w:pPr>
              <w:rPr>
                <w:rFonts w:cstheme="minorHAnsi"/>
                <w:b/>
                <w:sz w:val="20"/>
                <w:szCs w:val="20"/>
              </w:rPr>
            </w:pPr>
            <w:r>
              <w:rPr>
                <w:rFonts w:cstheme="minorHAnsi"/>
                <w:b/>
                <w:sz w:val="20"/>
                <w:szCs w:val="20"/>
              </w:rPr>
              <w:t xml:space="preserve">Address: </w:t>
            </w:r>
          </w:p>
        </w:tc>
        <w:tc>
          <w:tcPr>
            <w:tcW w:w="3543" w:type="dxa"/>
            <w:vAlign w:val="center"/>
          </w:tcPr>
          <w:p w:rsidR="003461BF" w:rsidRPr="00D10E74" w:rsidRDefault="003461BF" w:rsidP="000C4DC4">
            <w:pPr>
              <w:rPr>
                <w:rFonts w:cstheme="minorHAnsi"/>
                <w:b/>
                <w:sz w:val="20"/>
                <w:szCs w:val="20"/>
              </w:rPr>
            </w:pPr>
          </w:p>
        </w:tc>
        <w:tc>
          <w:tcPr>
            <w:tcW w:w="1701" w:type="dxa"/>
            <w:shd w:val="clear" w:color="auto" w:fill="D9D9D9" w:themeFill="background1" w:themeFillShade="D9"/>
            <w:vAlign w:val="center"/>
          </w:tcPr>
          <w:p w:rsidR="003461BF" w:rsidRPr="00D10E74" w:rsidRDefault="00365D39" w:rsidP="000C4DC4">
            <w:pPr>
              <w:rPr>
                <w:rFonts w:cstheme="minorHAnsi"/>
                <w:b/>
                <w:sz w:val="20"/>
                <w:szCs w:val="20"/>
              </w:rPr>
            </w:pPr>
            <w:r>
              <w:rPr>
                <w:rFonts w:cstheme="minorHAnsi"/>
                <w:b/>
                <w:sz w:val="20"/>
                <w:szCs w:val="20"/>
              </w:rPr>
              <w:t>Contact Information:</w:t>
            </w:r>
          </w:p>
        </w:tc>
        <w:tc>
          <w:tcPr>
            <w:tcW w:w="3402" w:type="dxa"/>
            <w:vAlign w:val="center"/>
          </w:tcPr>
          <w:p w:rsidR="003461BF" w:rsidRPr="00D10E74" w:rsidRDefault="003461BF" w:rsidP="000C4DC4">
            <w:pPr>
              <w:rPr>
                <w:rFonts w:cstheme="minorHAnsi"/>
                <w:b/>
                <w:sz w:val="20"/>
                <w:szCs w:val="20"/>
              </w:rPr>
            </w:pPr>
            <w:bookmarkStart w:id="0" w:name="_GoBack"/>
            <w:bookmarkEnd w:id="0"/>
          </w:p>
        </w:tc>
      </w:tr>
      <w:tr w:rsidR="000C4DC4" w:rsidRPr="00D10E74" w:rsidTr="00020352">
        <w:trPr>
          <w:trHeight w:val="158"/>
        </w:trPr>
        <w:tc>
          <w:tcPr>
            <w:tcW w:w="10915" w:type="dxa"/>
            <w:gridSpan w:val="4"/>
            <w:tcBorders>
              <w:left w:val="nil"/>
              <w:right w:val="nil"/>
            </w:tcBorders>
            <w:shd w:val="clear" w:color="auto" w:fill="FFFFFF" w:themeFill="background1"/>
            <w:vAlign w:val="center"/>
          </w:tcPr>
          <w:p w:rsidR="000C4DC4" w:rsidRPr="00D10E74" w:rsidRDefault="000C4DC4" w:rsidP="000C4DC4">
            <w:pPr>
              <w:rPr>
                <w:rFonts w:cstheme="minorHAnsi"/>
                <w:b/>
                <w:sz w:val="8"/>
                <w:szCs w:val="20"/>
              </w:rPr>
            </w:pPr>
          </w:p>
        </w:tc>
      </w:tr>
      <w:tr w:rsidR="000C4DC4" w:rsidRPr="00D10E74" w:rsidTr="00020352">
        <w:trPr>
          <w:trHeight w:val="1136"/>
        </w:trPr>
        <w:tc>
          <w:tcPr>
            <w:tcW w:w="10915" w:type="dxa"/>
            <w:gridSpan w:val="4"/>
            <w:shd w:val="clear" w:color="auto" w:fill="F2DBDB" w:themeFill="accent2" w:themeFillTint="33"/>
            <w:vAlign w:val="center"/>
          </w:tcPr>
          <w:p w:rsidR="000C4DC4" w:rsidRPr="00D10E74" w:rsidRDefault="009B54E8" w:rsidP="000C4DC4">
            <w:pPr>
              <w:rPr>
                <w:rFonts w:cstheme="minorHAnsi"/>
                <w:b/>
                <w:sz w:val="20"/>
                <w:szCs w:val="20"/>
              </w:rPr>
            </w:pPr>
            <w:r w:rsidRPr="00D10E74">
              <w:rPr>
                <w:rFonts w:cstheme="minorHAnsi"/>
                <w:b/>
                <w:sz w:val="20"/>
                <w:szCs w:val="20"/>
              </w:rPr>
              <w:t>Section</w:t>
            </w:r>
            <w:r w:rsidR="00A334E7" w:rsidRPr="00D10E74">
              <w:rPr>
                <w:rFonts w:cstheme="minorHAnsi"/>
                <w:b/>
                <w:sz w:val="20"/>
                <w:szCs w:val="20"/>
              </w:rPr>
              <w:t xml:space="preserve"> 1 - </w:t>
            </w:r>
            <w:r w:rsidR="000C4DC4" w:rsidRPr="00D10E74">
              <w:rPr>
                <w:rFonts w:cstheme="minorHAnsi"/>
                <w:b/>
                <w:sz w:val="20"/>
                <w:szCs w:val="20"/>
              </w:rPr>
              <w:t xml:space="preserve">Do you or any member of your </w:t>
            </w:r>
            <w:r w:rsidR="00615888" w:rsidRPr="00D10E74">
              <w:rPr>
                <w:rFonts w:cstheme="minorHAnsi"/>
                <w:b/>
                <w:sz w:val="20"/>
                <w:szCs w:val="20"/>
              </w:rPr>
              <w:t>household</w:t>
            </w:r>
            <w:r w:rsidR="000C4DC4" w:rsidRPr="00D10E74">
              <w:rPr>
                <w:rFonts w:cstheme="minorHAnsi"/>
                <w:b/>
                <w:sz w:val="20"/>
                <w:szCs w:val="20"/>
              </w:rPr>
              <w:t xml:space="preserve"> have any of the following underlying health conditions which make </w:t>
            </w:r>
            <w:r w:rsidRPr="00D10E74">
              <w:rPr>
                <w:rFonts w:cstheme="minorHAnsi"/>
                <w:b/>
                <w:sz w:val="20"/>
                <w:szCs w:val="20"/>
              </w:rPr>
              <w:t>you</w:t>
            </w:r>
            <w:r w:rsidR="000C4DC4" w:rsidRPr="00D10E74">
              <w:rPr>
                <w:rFonts w:cstheme="minorHAnsi"/>
                <w:b/>
                <w:sz w:val="20"/>
                <w:szCs w:val="20"/>
              </w:rPr>
              <w:t xml:space="preserve"> clinically vulnerable </w:t>
            </w:r>
          </w:p>
          <w:p w:rsidR="009B54E8" w:rsidRPr="00D10E74" w:rsidRDefault="009B54E8" w:rsidP="000C4DC4">
            <w:pPr>
              <w:rPr>
                <w:rFonts w:cstheme="minorHAnsi"/>
                <w:b/>
                <w:sz w:val="20"/>
                <w:szCs w:val="20"/>
              </w:rPr>
            </w:pPr>
          </w:p>
          <w:p w:rsidR="000C4DC4" w:rsidRPr="00D10E74" w:rsidRDefault="000C4DC4" w:rsidP="00020352">
            <w:pPr>
              <w:ind w:left="-108"/>
              <w:rPr>
                <w:rFonts w:cstheme="minorHAnsi"/>
                <w:i/>
                <w:sz w:val="20"/>
                <w:szCs w:val="20"/>
              </w:rPr>
            </w:pPr>
            <w:r w:rsidRPr="00D10E74">
              <w:rPr>
                <w:rFonts w:cstheme="minorHAnsi"/>
                <w:i/>
                <w:sz w:val="20"/>
                <w:szCs w:val="20"/>
              </w:rPr>
              <w:t>(</w:t>
            </w:r>
            <w:r w:rsidR="00A70131" w:rsidRPr="00D10E74">
              <w:rPr>
                <w:rFonts w:cstheme="minorHAnsi"/>
                <w:i/>
                <w:sz w:val="20"/>
                <w:szCs w:val="20"/>
              </w:rPr>
              <w:t>Evidenced</w:t>
            </w:r>
            <w:r w:rsidRPr="00D10E74">
              <w:rPr>
                <w:rFonts w:cstheme="minorHAnsi"/>
                <w:i/>
                <w:sz w:val="20"/>
                <w:szCs w:val="20"/>
              </w:rPr>
              <w:t xml:space="preserve"> for example by a letter from their doctor or healthcare professional)? (</w:t>
            </w:r>
            <w:r w:rsidR="00A70131" w:rsidRPr="00D10E74">
              <w:rPr>
                <w:rFonts w:cstheme="minorHAnsi"/>
                <w:i/>
                <w:sz w:val="20"/>
                <w:szCs w:val="20"/>
              </w:rPr>
              <w:sym w:font="Wingdings" w:char="F0FC"/>
            </w:r>
            <w:r w:rsidR="00A334E7" w:rsidRPr="00D10E74">
              <w:rPr>
                <w:rFonts w:cstheme="minorHAnsi"/>
                <w:i/>
                <w:sz w:val="20"/>
                <w:szCs w:val="20"/>
              </w:rPr>
              <w:t xml:space="preserve"> </w:t>
            </w:r>
            <w:r w:rsidR="00A70131" w:rsidRPr="00D10E74">
              <w:rPr>
                <w:rFonts w:cstheme="minorHAnsi"/>
                <w:i/>
                <w:sz w:val="20"/>
                <w:szCs w:val="20"/>
              </w:rPr>
              <w:t xml:space="preserve"> </w:t>
            </w:r>
            <w:r w:rsidRPr="00D10E74">
              <w:rPr>
                <w:rFonts w:cstheme="minorHAnsi"/>
                <w:i/>
                <w:sz w:val="20"/>
                <w:szCs w:val="20"/>
              </w:rPr>
              <w:t>tick as appropriate)</w:t>
            </w:r>
          </w:p>
        </w:tc>
      </w:tr>
      <w:tr w:rsidR="000C4DC4" w:rsidRPr="00D10E74" w:rsidTr="00020352">
        <w:tc>
          <w:tcPr>
            <w:tcW w:w="10915" w:type="dxa"/>
            <w:gridSpan w:val="4"/>
            <w:vAlign w:val="center"/>
          </w:tcPr>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(long term) respiratory disease, such as asthma (requiring continuous or repeated use of inhaled or systemic steroids or with previous exacerbations requiring hospital admission), chronic obstructive pulmonary disease (COPD), emphysema or bronchitis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heart disease, such as heart failure</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kidney disease</w:t>
            </w:r>
          </w:p>
          <w:p w:rsidR="00A82CEA" w:rsidRPr="00D10E74" w:rsidRDefault="0023692B" w:rsidP="0023692B">
            <w:pPr>
              <w:rPr>
                <w:rFonts w:cstheme="minorHAnsi"/>
                <w:sz w:val="20"/>
                <w:szCs w:val="20"/>
              </w:rPr>
            </w:pPr>
            <w:r w:rsidRPr="00D10E74">
              <w:rPr>
                <w:rFonts w:cstheme="minorHAnsi"/>
                <w:b/>
                <w:sz w:val="40"/>
                <w:szCs w:val="40"/>
              </w:rPr>
              <w:t xml:space="preserve">□ </w:t>
            </w:r>
            <w:r w:rsidR="00615888" w:rsidRPr="00D10E74">
              <w:rPr>
                <w:rFonts w:cstheme="minorHAnsi"/>
                <w:sz w:val="20"/>
                <w:szCs w:val="20"/>
              </w:rPr>
              <w:t>Chronic</w:t>
            </w:r>
            <w:r w:rsidR="000C4DC4" w:rsidRPr="00D10E74">
              <w:rPr>
                <w:rFonts w:cstheme="minorHAnsi"/>
                <w:sz w:val="20"/>
                <w:szCs w:val="20"/>
              </w:rPr>
              <w:t xml:space="preserve"> liver disease, such as hepatitis</w:t>
            </w:r>
          </w:p>
          <w:p w:rsidR="0023692B"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neurological conditions, such as Parkinson’s disease, motor neurone disease, multiple sclerosis (MS), a learn</w:t>
            </w:r>
            <w:r w:rsidRPr="00D10E74">
              <w:rPr>
                <w:rFonts w:cstheme="minorHAnsi"/>
                <w:sz w:val="20"/>
                <w:szCs w:val="20"/>
              </w:rPr>
              <w:t>ing disability or cerebral pals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Diabetes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Problems with your spleen – for example, sickle cell disease or if you have had your spleen removed</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 xml:space="preserve">A weakened immune system as the result of conditions such as HIV and AIDS, or medicines such as steroid tablets or chemotherapy </w:t>
            </w:r>
          </w:p>
          <w:p w:rsidR="000C4DC4"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Being seriously overweight (a body mass index (BMI of 40 or above)</w:t>
            </w:r>
          </w:p>
          <w:p w:rsidR="003D416C" w:rsidRPr="00D10E74" w:rsidRDefault="003D416C" w:rsidP="0023692B">
            <w:pPr>
              <w:rPr>
                <w:rFonts w:cstheme="minorHAnsi"/>
                <w:sz w:val="2"/>
                <w:szCs w:val="20"/>
              </w:rPr>
            </w:pPr>
          </w:p>
          <w:p w:rsidR="003D416C" w:rsidRDefault="003D416C" w:rsidP="003D416C">
            <w:pPr>
              <w:rPr>
                <w:rFonts w:cstheme="minorHAnsi"/>
                <w:sz w:val="20"/>
                <w:szCs w:val="20"/>
              </w:rPr>
            </w:pPr>
            <w:r w:rsidRPr="00D10E74">
              <w:rPr>
                <w:rFonts w:cstheme="minorHAnsi"/>
                <w:b/>
                <w:sz w:val="40"/>
                <w:szCs w:val="40"/>
              </w:rPr>
              <w:t xml:space="preserve">□ </w:t>
            </w:r>
            <w:r w:rsidRPr="00D10E74">
              <w:rPr>
                <w:rFonts w:cstheme="minorHAnsi"/>
                <w:sz w:val="20"/>
                <w:szCs w:val="20"/>
              </w:rPr>
              <w:t>Pregnancy</w:t>
            </w:r>
          </w:p>
          <w:p w:rsidR="00365D39" w:rsidRPr="00D10E74" w:rsidRDefault="00365D39" w:rsidP="003D416C">
            <w:pPr>
              <w:rPr>
                <w:rFonts w:cstheme="minorHAnsi"/>
                <w:sz w:val="20"/>
                <w:szCs w:val="20"/>
              </w:rPr>
            </w:pPr>
            <w:r w:rsidRPr="00D10E74">
              <w:rPr>
                <w:rFonts w:cstheme="minorHAnsi"/>
                <w:b/>
                <w:sz w:val="40"/>
                <w:szCs w:val="40"/>
              </w:rPr>
              <w:t xml:space="preserve">□ </w:t>
            </w:r>
            <w:r>
              <w:rPr>
                <w:rFonts w:cstheme="minorHAnsi"/>
                <w:sz w:val="20"/>
                <w:szCs w:val="20"/>
              </w:rPr>
              <w:t xml:space="preserve">Other </w:t>
            </w:r>
            <w:r w:rsidRPr="00365D39">
              <w:rPr>
                <w:rFonts w:cstheme="minorHAnsi"/>
                <w:b/>
                <w:sz w:val="20"/>
                <w:szCs w:val="20"/>
              </w:rPr>
              <w:t>(please disclose in ‘Monitoring Information’</w:t>
            </w:r>
            <w:r>
              <w:rPr>
                <w:rFonts w:cstheme="minorHAnsi"/>
                <w:sz w:val="20"/>
                <w:szCs w:val="20"/>
              </w:rPr>
              <w:t>)</w:t>
            </w:r>
          </w:p>
          <w:p w:rsidR="000C4DC4" w:rsidRPr="00D10E74" w:rsidRDefault="000C4DC4" w:rsidP="000F4BD8">
            <w:pPr>
              <w:rPr>
                <w:rFonts w:cstheme="minorHAnsi"/>
                <w:sz w:val="6"/>
                <w:szCs w:val="20"/>
              </w:rPr>
            </w:pPr>
          </w:p>
        </w:tc>
      </w:tr>
      <w:tr w:rsidR="000F4BD8" w:rsidRPr="00D10E74" w:rsidTr="00020352">
        <w:tc>
          <w:tcPr>
            <w:tcW w:w="10915" w:type="dxa"/>
            <w:gridSpan w:val="4"/>
            <w:vAlign w:val="center"/>
          </w:tcPr>
          <w:p w:rsidR="000F4BD8" w:rsidRPr="00D10E74" w:rsidRDefault="000F4BD8" w:rsidP="000F4BD8">
            <w:pPr>
              <w:rPr>
                <w:rFonts w:cstheme="minorHAnsi"/>
                <w:sz w:val="20"/>
                <w:szCs w:val="20"/>
              </w:rPr>
            </w:pPr>
          </w:p>
          <w:p w:rsidR="000F4BD8" w:rsidRPr="00D10E74" w:rsidRDefault="000F4BD8" w:rsidP="000F4BD8">
            <w:pPr>
              <w:rPr>
                <w:rFonts w:cstheme="minorHAnsi"/>
                <w:sz w:val="20"/>
                <w:szCs w:val="20"/>
              </w:rPr>
            </w:pPr>
            <w:r w:rsidRPr="00D10E74">
              <w:rPr>
                <w:rFonts w:cstheme="minorHAnsi"/>
                <w:sz w:val="20"/>
                <w:szCs w:val="20"/>
              </w:rPr>
              <w:t xml:space="preserve">- </w:t>
            </w:r>
            <w:r w:rsidRPr="00D10E74">
              <w:rPr>
                <w:rFonts w:cstheme="minorHAnsi"/>
                <w:b/>
                <w:sz w:val="20"/>
                <w:szCs w:val="20"/>
              </w:rPr>
              <w:t>If any of the above are ticked</w:t>
            </w:r>
            <w:r w:rsidRPr="00D10E74">
              <w:rPr>
                <w:rFonts w:cstheme="minorHAnsi"/>
                <w:sz w:val="20"/>
                <w:szCs w:val="20"/>
              </w:rPr>
              <w:t xml:space="preserve"> – Advise volunteer that we are required to liaise with Occupational Health regarding the outcome of this risk assessment before we can move forward with their return. Explain that they will remain on the database and be contacted as soon as any updates are given.</w:t>
            </w:r>
          </w:p>
          <w:p w:rsidR="000F4BD8" w:rsidRPr="00D10E74" w:rsidRDefault="000F4BD8" w:rsidP="000F4BD8">
            <w:pPr>
              <w:rPr>
                <w:rFonts w:cstheme="minorHAnsi"/>
                <w:sz w:val="20"/>
                <w:szCs w:val="20"/>
              </w:rPr>
            </w:pPr>
          </w:p>
          <w:p w:rsidR="000F4BD8" w:rsidRPr="00D10E74" w:rsidRDefault="000F4BD8" w:rsidP="000F4BD8">
            <w:pPr>
              <w:rPr>
                <w:rFonts w:cstheme="minorHAnsi"/>
                <w:sz w:val="20"/>
                <w:szCs w:val="20"/>
              </w:rPr>
            </w:pPr>
            <w:r w:rsidRPr="00D10E74">
              <w:rPr>
                <w:rFonts w:cstheme="minorHAnsi"/>
                <w:sz w:val="20"/>
                <w:szCs w:val="20"/>
              </w:rPr>
              <w:t xml:space="preserve">- </w:t>
            </w:r>
            <w:r w:rsidRPr="00D10E74">
              <w:rPr>
                <w:rFonts w:cstheme="minorHAnsi"/>
                <w:b/>
                <w:sz w:val="20"/>
                <w:szCs w:val="20"/>
              </w:rPr>
              <w:t>If none are ticked</w:t>
            </w:r>
            <w:r w:rsidRPr="00D10E74">
              <w:rPr>
                <w:rFonts w:cstheme="minorHAnsi"/>
                <w:sz w:val="20"/>
                <w:szCs w:val="20"/>
              </w:rPr>
              <w:t xml:space="preserve">, please continue to </w:t>
            </w:r>
            <w:r w:rsidRPr="00D10E74">
              <w:rPr>
                <w:rFonts w:cstheme="minorHAnsi"/>
                <w:i/>
                <w:sz w:val="20"/>
                <w:szCs w:val="20"/>
                <w:u w:val="single"/>
              </w:rPr>
              <w:t>Section 2</w:t>
            </w:r>
          </w:p>
          <w:p w:rsidR="000F4BD8" w:rsidRPr="00D10E74" w:rsidRDefault="000F4BD8" w:rsidP="0023692B">
            <w:pPr>
              <w:rPr>
                <w:rFonts w:cstheme="minorHAnsi"/>
                <w:b/>
                <w:sz w:val="12"/>
                <w:szCs w:val="40"/>
              </w:rPr>
            </w:pPr>
          </w:p>
        </w:tc>
      </w:tr>
    </w:tbl>
    <w:p w:rsidR="008B21E7" w:rsidRPr="00D10E74" w:rsidRDefault="008B21E7">
      <w:pPr>
        <w:rPr>
          <w:rFonts w:cstheme="minorHAnsi"/>
          <w:b/>
          <w:sz w:val="2"/>
          <w:szCs w:val="20"/>
        </w:rPr>
      </w:pPr>
    </w:p>
    <w:tbl>
      <w:tblPr>
        <w:tblStyle w:val="TableGrid"/>
        <w:tblW w:w="4956" w:type="pct"/>
        <w:tblLook w:val="04A0" w:firstRow="1" w:lastRow="0" w:firstColumn="1" w:lastColumn="0" w:noHBand="0" w:noVBand="1"/>
      </w:tblPr>
      <w:tblGrid>
        <w:gridCol w:w="1449"/>
        <w:gridCol w:w="4492"/>
        <w:gridCol w:w="1304"/>
        <w:gridCol w:w="3636"/>
      </w:tblGrid>
      <w:tr w:rsidR="00A82CEA" w:rsidRPr="00D10E74" w:rsidTr="00020352">
        <w:trPr>
          <w:trHeight w:val="460"/>
        </w:trPr>
        <w:tc>
          <w:tcPr>
            <w:tcW w:w="5000" w:type="pct"/>
            <w:gridSpan w:val="4"/>
            <w:shd w:val="clear" w:color="auto" w:fill="F2DBDB" w:themeFill="accent2" w:themeFillTint="33"/>
            <w:vAlign w:val="center"/>
          </w:tcPr>
          <w:p w:rsidR="00A82CEA" w:rsidRPr="00D10E74" w:rsidRDefault="00A82CEA" w:rsidP="00020352">
            <w:pPr>
              <w:ind w:left="-142" w:right="-11"/>
              <w:rPr>
                <w:rFonts w:cstheme="minorHAnsi"/>
                <w:b/>
                <w:sz w:val="20"/>
                <w:szCs w:val="20"/>
              </w:rPr>
            </w:pPr>
            <w:r w:rsidRPr="00D10E74">
              <w:rPr>
                <w:rFonts w:cstheme="minorHAnsi"/>
                <w:b/>
                <w:sz w:val="20"/>
                <w:szCs w:val="20"/>
              </w:rPr>
              <w:t>Section 2 – Monitoring Information</w:t>
            </w:r>
            <w:r w:rsidR="009B54E8" w:rsidRPr="00D10E74">
              <w:rPr>
                <w:rFonts w:cstheme="minorHAnsi"/>
                <w:b/>
                <w:sz w:val="20"/>
                <w:szCs w:val="20"/>
              </w:rPr>
              <w:t xml:space="preserve"> </w:t>
            </w:r>
          </w:p>
        </w:tc>
      </w:tr>
      <w:tr w:rsidR="00A82CEA" w:rsidRPr="00D10E74" w:rsidTr="00CC3D84">
        <w:trPr>
          <w:trHeight w:val="619"/>
        </w:trPr>
        <w:tc>
          <w:tcPr>
            <w:tcW w:w="5000" w:type="pct"/>
            <w:gridSpan w:val="4"/>
            <w:vAlign w:val="center"/>
          </w:tcPr>
          <w:p w:rsidR="009B54E8" w:rsidRPr="00D10E74" w:rsidRDefault="009B54E8" w:rsidP="00A82CEA">
            <w:pPr>
              <w:rPr>
                <w:rFonts w:cstheme="minorHAnsi"/>
                <w:b/>
                <w:sz w:val="8"/>
                <w:szCs w:val="20"/>
              </w:rPr>
            </w:pPr>
          </w:p>
          <w:p w:rsidR="0065333A" w:rsidRPr="00CC3D84" w:rsidRDefault="00CC3D84" w:rsidP="00A82CEA">
            <w:pPr>
              <w:rPr>
                <w:rFonts w:cstheme="minorHAnsi"/>
                <w:b/>
                <w:sz w:val="20"/>
                <w:szCs w:val="20"/>
              </w:rPr>
            </w:pPr>
            <w:r>
              <w:rPr>
                <w:rFonts w:cstheme="minorHAnsi"/>
                <w:b/>
                <w:sz w:val="20"/>
                <w:szCs w:val="20"/>
              </w:rPr>
              <w:t xml:space="preserve">Are you aware of health condition/disability which might affect or impair your ability to undertake volunteering? </w:t>
            </w:r>
          </w:p>
          <w:p w:rsidR="00A82CEA" w:rsidRPr="00D10E74" w:rsidRDefault="009B54E8" w:rsidP="00A82CEA">
            <w:pPr>
              <w:rPr>
                <w:rFonts w:cstheme="minorHAnsi"/>
                <w:sz w:val="20"/>
                <w:szCs w:val="20"/>
              </w:rPr>
            </w:pPr>
            <w:r w:rsidRPr="00D10E74">
              <w:rPr>
                <w:rFonts w:cstheme="minorHAnsi"/>
                <w:b/>
                <w:sz w:val="20"/>
                <w:szCs w:val="20"/>
              </w:rPr>
              <w:t xml:space="preserve">□ </w:t>
            </w:r>
            <w:r w:rsidR="0065333A" w:rsidRPr="00D10E74">
              <w:rPr>
                <w:rFonts w:cstheme="minorHAnsi"/>
                <w:b/>
                <w:sz w:val="20"/>
                <w:szCs w:val="20"/>
              </w:rPr>
              <w:t xml:space="preserve"> </w:t>
            </w:r>
            <w:r w:rsidR="00A82CEA" w:rsidRPr="00D10E74">
              <w:rPr>
                <w:rFonts w:cstheme="minorHAnsi"/>
                <w:sz w:val="20"/>
                <w:szCs w:val="20"/>
              </w:rPr>
              <w:t>Yes</w:t>
            </w:r>
            <w:r w:rsidR="00A82CEA" w:rsidRPr="00D10E74">
              <w:rPr>
                <w:rFonts w:cstheme="minorHAnsi"/>
                <w:sz w:val="20"/>
                <w:szCs w:val="20"/>
              </w:rPr>
              <w:tab/>
            </w:r>
            <w:r w:rsidR="00A82CEA" w:rsidRPr="00D10E74">
              <w:rPr>
                <w:rFonts w:cstheme="minorHAnsi"/>
                <w:sz w:val="20"/>
                <w:szCs w:val="20"/>
              </w:rPr>
              <w:tab/>
            </w:r>
            <w:r w:rsidR="00A82CEA" w:rsidRPr="00D10E74">
              <w:rPr>
                <w:rFonts w:cstheme="minorHAnsi"/>
                <w:sz w:val="20"/>
                <w:szCs w:val="20"/>
              </w:rPr>
              <w:tab/>
            </w:r>
            <w:r w:rsidR="00A82CEA" w:rsidRPr="00D10E74">
              <w:rPr>
                <w:rFonts w:cstheme="minorHAnsi"/>
                <w:sz w:val="20"/>
                <w:szCs w:val="20"/>
              </w:rPr>
              <w:tab/>
            </w:r>
            <w:r w:rsidRPr="00D10E74">
              <w:rPr>
                <w:rFonts w:cstheme="minorHAnsi"/>
                <w:b/>
                <w:sz w:val="20"/>
                <w:szCs w:val="20"/>
              </w:rPr>
              <w:t xml:space="preserve">□ </w:t>
            </w:r>
            <w:r w:rsidR="0065333A" w:rsidRPr="00D10E74">
              <w:rPr>
                <w:rFonts w:cstheme="minorHAnsi"/>
                <w:b/>
                <w:sz w:val="20"/>
                <w:szCs w:val="20"/>
              </w:rPr>
              <w:t xml:space="preserve"> </w:t>
            </w:r>
            <w:r w:rsidR="00CC3D84">
              <w:rPr>
                <w:rFonts w:cstheme="minorHAnsi"/>
                <w:sz w:val="20"/>
                <w:szCs w:val="20"/>
              </w:rPr>
              <w:t>No</w:t>
            </w:r>
            <w:r w:rsidR="00CC3D84">
              <w:rPr>
                <w:rFonts w:cstheme="minorHAnsi"/>
                <w:sz w:val="20"/>
                <w:szCs w:val="20"/>
              </w:rPr>
              <w:tab/>
            </w:r>
            <w:r w:rsidR="00CC3D84">
              <w:rPr>
                <w:rFonts w:cstheme="minorHAnsi"/>
                <w:sz w:val="20"/>
                <w:szCs w:val="20"/>
              </w:rPr>
              <w:tab/>
            </w:r>
          </w:p>
          <w:p w:rsidR="009B54E8" w:rsidRPr="00D10E74" w:rsidRDefault="009B54E8" w:rsidP="00A82CEA">
            <w:pPr>
              <w:rPr>
                <w:rFonts w:cstheme="minorHAnsi"/>
                <w:sz w:val="10"/>
                <w:szCs w:val="20"/>
              </w:rPr>
            </w:pPr>
          </w:p>
        </w:tc>
      </w:tr>
      <w:tr w:rsidR="00CC3D84" w:rsidRPr="00D10E74" w:rsidTr="00CC3D84">
        <w:trPr>
          <w:trHeight w:val="802"/>
        </w:trPr>
        <w:tc>
          <w:tcPr>
            <w:tcW w:w="5000" w:type="pct"/>
            <w:gridSpan w:val="4"/>
            <w:tcBorders>
              <w:bottom w:val="single" w:sz="4" w:space="0" w:color="auto"/>
            </w:tcBorders>
          </w:tcPr>
          <w:p w:rsidR="00CC3D84" w:rsidRPr="00F66948" w:rsidRDefault="00CC3D84" w:rsidP="00F105C7">
            <w:pPr>
              <w:rPr>
                <w:rFonts w:cstheme="minorHAnsi"/>
                <w:b/>
                <w:sz w:val="20"/>
                <w:szCs w:val="20"/>
              </w:rPr>
            </w:pPr>
            <w:r>
              <w:rPr>
                <w:rFonts w:cstheme="minorHAnsi"/>
                <w:b/>
                <w:sz w:val="20"/>
                <w:szCs w:val="20"/>
              </w:rPr>
              <w:t xml:space="preserve">Are you aware of a health condition/disability which might affect your volunteering and which might require reasonable adjustments? </w:t>
            </w:r>
          </w:p>
          <w:p w:rsidR="00CC3D84" w:rsidRPr="00CC3D84" w:rsidRDefault="00CC3D84" w:rsidP="00F105C7">
            <w:pPr>
              <w:rPr>
                <w:rFonts w:cstheme="minorHAnsi"/>
                <w:sz w:val="20"/>
                <w:szCs w:val="20"/>
              </w:rPr>
            </w:pPr>
            <w:r w:rsidRPr="00F66948">
              <w:rPr>
                <w:rFonts w:cstheme="minorHAnsi"/>
                <w:b/>
                <w:sz w:val="20"/>
                <w:szCs w:val="20"/>
              </w:rPr>
              <w:t xml:space="preserve">□ </w:t>
            </w:r>
            <w:r w:rsidRPr="00F66948">
              <w:rPr>
                <w:rFonts w:cstheme="minorHAnsi"/>
                <w:sz w:val="20"/>
                <w:szCs w:val="20"/>
              </w:rPr>
              <w:t>Yes</w:t>
            </w:r>
            <w:r w:rsidRPr="00F66948">
              <w:rPr>
                <w:rFonts w:cstheme="minorHAnsi"/>
                <w:b/>
                <w:sz w:val="20"/>
                <w:szCs w:val="20"/>
              </w:rPr>
              <w:t xml:space="preserve">                                                                                 □ </w:t>
            </w:r>
            <w:r>
              <w:rPr>
                <w:rFonts w:cstheme="minorHAnsi"/>
                <w:sz w:val="20"/>
                <w:szCs w:val="20"/>
              </w:rPr>
              <w:t>No</w:t>
            </w:r>
          </w:p>
        </w:tc>
      </w:tr>
      <w:tr w:rsidR="00CC3D84" w:rsidRPr="00D10E74" w:rsidTr="00CC3D84">
        <w:trPr>
          <w:trHeight w:val="514"/>
        </w:trPr>
        <w:tc>
          <w:tcPr>
            <w:tcW w:w="5000" w:type="pct"/>
            <w:gridSpan w:val="4"/>
            <w:tcBorders>
              <w:bottom w:val="single" w:sz="4" w:space="0" w:color="auto"/>
            </w:tcBorders>
          </w:tcPr>
          <w:p w:rsidR="00CC3D84" w:rsidRPr="00F66948" w:rsidRDefault="00CC3D84" w:rsidP="00F105C7">
            <w:pPr>
              <w:rPr>
                <w:rFonts w:cstheme="minorHAnsi"/>
                <w:b/>
                <w:sz w:val="20"/>
                <w:szCs w:val="20"/>
              </w:rPr>
            </w:pPr>
            <w:r w:rsidRPr="00F66948">
              <w:rPr>
                <w:rFonts w:cstheme="minorHAnsi"/>
                <w:b/>
                <w:sz w:val="20"/>
                <w:szCs w:val="20"/>
              </w:rPr>
              <w:t>Do you have any allergies?</w:t>
            </w:r>
          </w:p>
          <w:p w:rsidR="00CC3D84" w:rsidRPr="00CC3D84" w:rsidRDefault="00CC3D84" w:rsidP="00CC3D84">
            <w:pPr>
              <w:rPr>
                <w:rFonts w:cstheme="minorHAnsi"/>
                <w:sz w:val="20"/>
                <w:szCs w:val="20"/>
              </w:rPr>
            </w:pPr>
            <w:r w:rsidRPr="00F66948">
              <w:rPr>
                <w:rFonts w:cstheme="minorHAnsi"/>
                <w:b/>
                <w:sz w:val="20"/>
                <w:szCs w:val="20"/>
              </w:rPr>
              <w:t xml:space="preserve">□ </w:t>
            </w:r>
            <w:r w:rsidRPr="00F66948">
              <w:rPr>
                <w:rFonts w:cstheme="minorHAnsi"/>
                <w:sz w:val="20"/>
                <w:szCs w:val="20"/>
              </w:rPr>
              <w:t>Yes</w:t>
            </w:r>
            <w:r w:rsidRPr="00F66948">
              <w:rPr>
                <w:rFonts w:cstheme="minorHAnsi"/>
                <w:b/>
                <w:sz w:val="20"/>
                <w:szCs w:val="20"/>
              </w:rPr>
              <w:t xml:space="preserve">                                                                                 □ </w:t>
            </w:r>
            <w:r w:rsidRPr="00F66948">
              <w:rPr>
                <w:rFonts w:cstheme="minorHAnsi"/>
                <w:sz w:val="20"/>
                <w:szCs w:val="20"/>
              </w:rPr>
              <w:t>No</w:t>
            </w:r>
          </w:p>
        </w:tc>
      </w:tr>
      <w:tr w:rsidR="00CC3D84" w:rsidRPr="00D10E74" w:rsidTr="00CC3D84">
        <w:trPr>
          <w:trHeight w:val="712"/>
        </w:trPr>
        <w:tc>
          <w:tcPr>
            <w:tcW w:w="5000" w:type="pct"/>
            <w:gridSpan w:val="4"/>
            <w:tcBorders>
              <w:bottom w:val="single" w:sz="4" w:space="0" w:color="auto"/>
            </w:tcBorders>
          </w:tcPr>
          <w:p w:rsidR="00CC3D84" w:rsidRDefault="00CC3D84" w:rsidP="00CC3D84">
            <w:pPr>
              <w:rPr>
                <w:rFonts w:cstheme="minorHAnsi"/>
                <w:i/>
                <w:sz w:val="20"/>
                <w:lang w:eastAsia="en-GB"/>
              </w:rPr>
            </w:pPr>
            <w:r w:rsidRPr="00F66948">
              <w:rPr>
                <w:rFonts w:cstheme="minorHAnsi"/>
                <w:i/>
                <w:sz w:val="20"/>
                <w:lang w:eastAsia="en-GB"/>
              </w:rPr>
              <w:t xml:space="preserve">If indicating </w:t>
            </w:r>
            <w:r w:rsidRPr="00F66948">
              <w:rPr>
                <w:rFonts w:cstheme="minorHAnsi"/>
                <w:b/>
                <w:i/>
                <w:sz w:val="20"/>
                <w:lang w:eastAsia="en-GB"/>
              </w:rPr>
              <w:t xml:space="preserve">yes </w:t>
            </w:r>
            <w:r>
              <w:rPr>
                <w:rFonts w:cstheme="minorHAnsi"/>
                <w:i/>
                <w:sz w:val="20"/>
                <w:lang w:eastAsia="en-GB"/>
              </w:rPr>
              <w:t>to any</w:t>
            </w:r>
            <w:r w:rsidRPr="00F66948">
              <w:rPr>
                <w:rFonts w:cstheme="minorHAnsi"/>
                <w:i/>
                <w:sz w:val="20"/>
                <w:lang w:eastAsia="en-GB"/>
              </w:rPr>
              <w:t xml:space="preserve"> of the questions above, please provide further details:</w:t>
            </w:r>
          </w:p>
          <w:p w:rsidR="00CC3D84" w:rsidRDefault="00CC3D84" w:rsidP="00CC3D84">
            <w:pPr>
              <w:rPr>
                <w:rFonts w:cstheme="minorHAnsi"/>
                <w:i/>
                <w:sz w:val="20"/>
                <w:lang w:eastAsia="en-GB"/>
              </w:rPr>
            </w:pPr>
          </w:p>
          <w:p w:rsidR="00483C9A" w:rsidRDefault="00483C9A" w:rsidP="00CC3D84">
            <w:pPr>
              <w:rPr>
                <w:rFonts w:cstheme="minorHAnsi"/>
                <w:i/>
                <w:sz w:val="20"/>
                <w:lang w:eastAsia="en-GB"/>
              </w:rPr>
            </w:pPr>
          </w:p>
          <w:p w:rsidR="00CC3D84" w:rsidRPr="00F66948" w:rsidRDefault="00CC3D84" w:rsidP="00F105C7">
            <w:pPr>
              <w:rPr>
                <w:rFonts w:cstheme="minorHAnsi"/>
                <w:b/>
                <w:sz w:val="20"/>
                <w:szCs w:val="20"/>
              </w:rPr>
            </w:pPr>
          </w:p>
        </w:tc>
      </w:tr>
      <w:tr w:rsidR="00CC3D84" w:rsidRPr="00D10E74" w:rsidTr="00F105C7">
        <w:trPr>
          <w:trHeight w:val="624"/>
        </w:trPr>
        <w:tc>
          <w:tcPr>
            <w:tcW w:w="5000" w:type="pct"/>
            <w:gridSpan w:val="4"/>
            <w:tcBorders>
              <w:bottom w:val="single" w:sz="4" w:space="0" w:color="auto"/>
            </w:tcBorders>
          </w:tcPr>
          <w:p w:rsidR="00CC3D84" w:rsidRPr="00D10E74" w:rsidRDefault="00CC3D84" w:rsidP="00F105C7">
            <w:pPr>
              <w:rPr>
                <w:rFonts w:cstheme="minorHAnsi"/>
                <w:b/>
                <w:sz w:val="20"/>
                <w:szCs w:val="20"/>
              </w:rPr>
            </w:pPr>
            <w:r w:rsidRPr="00D10E74">
              <w:rPr>
                <w:rFonts w:cstheme="minorHAnsi"/>
                <w:b/>
                <w:sz w:val="20"/>
                <w:szCs w:val="20"/>
              </w:rPr>
              <w:lastRenderedPageBreak/>
              <w:t>Have you been a resident in the UK for the last 5 years?</w:t>
            </w:r>
          </w:p>
          <w:p w:rsidR="00CC3D84" w:rsidRPr="00D10E74" w:rsidRDefault="00CC3D84" w:rsidP="00F105C7">
            <w:pPr>
              <w:rPr>
                <w:rFonts w:cstheme="minorHAnsi"/>
                <w:b/>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tc>
      </w:tr>
      <w:tr w:rsidR="00CC3D84" w:rsidRPr="00D10E74" w:rsidTr="00F105C7">
        <w:trPr>
          <w:trHeight w:val="907"/>
        </w:trPr>
        <w:tc>
          <w:tcPr>
            <w:tcW w:w="5000" w:type="pct"/>
            <w:gridSpan w:val="4"/>
            <w:tcBorders>
              <w:bottom w:val="single" w:sz="4" w:space="0" w:color="auto"/>
            </w:tcBorders>
          </w:tcPr>
          <w:p w:rsidR="00CC3D84" w:rsidRDefault="00CC3D84" w:rsidP="00F105C7">
            <w:pPr>
              <w:rPr>
                <w:rFonts w:cstheme="minorHAnsi"/>
                <w:sz w:val="20"/>
                <w:szCs w:val="20"/>
              </w:rPr>
            </w:pPr>
            <w:r w:rsidRPr="00D10E74">
              <w:rPr>
                <w:rFonts w:cstheme="minorHAnsi"/>
                <w:b/>
                <w:sz w:val="20"/>
                <w:szCs w:val="20"/>
              </w:rPr>
              <w:t>Have you been out of the country for a period of over 3 months in the last 5 years?</w:t>
            </w:r>
            <w:r w:rsidRPr="00D10E74">
              <w:rPr>
                <w:rFonts w:cstheme="minorHAnsi"/>
                <w:sz w:val="20"/>
                <w:szCs w:val="20"/>
              </w:rPr>
              <w:t xml:space="preserve">                      </w:t>
            </w:r>
          </w:p>
          <w:p w:rsidR="00CC3D84" w:rsidRDefault="00CC3D84" w:rsidP="00F105C7">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CC3D84" w:rsidRPr="00020352" w:rsidRDefault="00CC3D84" w:rsidP="00F105C7">
            <w:pPr>
              <w:rPr>
                <w:rFonts w:cstheme="minorHAnsi"/>
                <w:sz w:val="12"/>
                <w:szCs w:val="20"/>
              </w:rPr>
            </w:pPr>
            <w:r w:rsidRPr="00D10E74">
              <w:rPr>
                <w:rFonts w:cstheme="minorHAnsi"/>
                <w:sz w:val="20"/>
                <w:szCs w:val="20"/>
              </w:rPr>
              <w:t xml:space="preserve">       </w:t>
            </w:r>
          </w:p>
          <w:p w:rsidR="00CC3D84" w:rsidRPr="00D10E74" w:rsidRDefault="00CC3D84" w:rsidP="00F105C7">
            <w:pPr>
              <w:rPr>
                <w:rFonts w:cstheme="minorHAnsi"/>
                <w:sz w:val="20"/>
                <w:szCs w:val="20"/>
              </w:rPr>
            </w:pPr>
            <w:r w:rsidRPr="00D10E74">
              <w:rPr>
                <w:rFonts w:cstheme="minorHAnsi"/>
                <w:sz w:val="20"/>
                <w:szCs w:val="20"/>
              </w:rPr>
              <w:t xml:space="preserve">If </w:t>
            </w:r>
            <w:r w:rsidRPr="00D10E74">
              <w:rPr>
                <w:rFonts w:cstheme="minorHAnsi"/>
                <w:b/>
                <w:sz w:val="20"/>
                <w:szCs w:val="20"/>
              </w:rPr>
              <w:t>YES</w:t>
            </w:r>
            <w:r w:rsidRPr="00D10E74">
              <w:rPr>
                <w:rFonts w:cstheme="minorHAnsi"/>
                <w:sz w:val="20"/>
                <w:szCs w:val="20"/>
              </w:rPr>
              <w:t>, please give details of where and dates:</w:t>
            </w:r>
          </w:p>
          <w:p w:rsidR="00CC3D84" w:rsidRPr="00020352" w:rsidRDefault="00CC3D84" w:rsidP="00F105C7">
            <w:pPr>
              <w:rPr>
                <w:rFonts w:cstheme="minorHAnsi"/>
                <w:sz w:val="40"/>
                <w:szCs w:val="20"/>
              </w:rPr>
            </w:pPr>
          </w:p>
        </w:tc>
      </w:tr>
      <w:tr w:rsidR="00CC3D84" w:rsidRPr="00D10E74" w:rsidTr="00F105C7">
        <w:trPr>
          <w:trHeight w:val="1169"/>
        </w:trPr>
        <w:tc>
          <w:tcPr>
            <w:tcW w:w="5000" w:type="pct"/>
            <w:gridSpan w:val="4"/>
            <w:tcBorders>
              <w:bottom w:val="single" w:sz="4" w:space="0" w:color="auto"/>
            </w:tcBorders>
          </w:tcPr>
          <w:p w:rsidR="00CC3D84" w:rsidRDefault="00CC3D84" w:rsidP="00F105C7">
            <w:pPr>
              <w:rPr>
                <w:rFonts w:cstheme="minorHAnsi"/>
                <w:b/>
                <w:sz w:val="20"/>
                <w:szCs w:val="20"/>
              </w:rPr>
            </w:pPr>
            <w:r>
              <w:rPr>
                <w:rFonts w:cstheme="minorHAnsi"/>
                <w:b/>
                <w:sz w:val="20"/>
                <w:szCs w:val="20"/>
              </w:rPr>
              <w:t>VACCINATION HISTORY</w:t>
            </w:r>
            <w:r>
              <w:rPr>
                <w:rFonts w:cstheme="minorHAnsi"/>
                <w:b/>
                <w:sz w:val="20"/>
                <w:szCs w:val="20"/>
              </w:rPr>
              <w:t>:</w:t>
            </w: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Pr="00F66948" w:rsidRDefault="00CC3D84" w:rsidP="00F105C7">
            <w:pPr>
              <w:rPr>
                <w:rFonts w:cstheme="minorHAnsi"/>
                <w:b/>
                <w:sz w:val="20"/>
                <w:szCs w:val="20"/>
              </w:rPr>
            </w:pPr>
            <w:r>
              <w:rPr>
                <w:rFonts w:cstheme="minorHAnsi"/>
                <w:b/>
                <w:sz w:val="20"/>
                <w:szCs w:val="20"/>
              </w:rPr>
              <w:t xml:space="preserve">All those under the age of 25 MUST provide history of vaccinations from their GP. </w:t>
            </w:r>
          </w:p>
        </w:tc>
      </w:tr>
      <w:tr w:rsidR="0023692B" w:rsidRPr="00D10E74" w:rsidTr="00020352">
        <w:trPr>
          <w:trHeight w:val="6236"/>
        </w:trPr>
        <w:tc>
          <w:tcPr>
            <w:tcW w:w="5000" w:type="pct"/>
            <w:gridSpan w:val="4"/>
            <w:tcBorders>
              <w:bottom w:val="single" w:sz="4" w:space="0" w:color="auto"/>
            </w:tcBorders>
          </w:tcPr>
          <w:p w:rsidR="0023692B" w:rsidRPr="00D10E74" w:rsidRDefault="0023692B" w:rsidP="00D10E74">
            <w:pPr>
              <w:rPr>
                <w:rFonts w:cstheme="minorHAnsi"/>
                <w:b/>
                <w:sz w:val="18"/>
                <w:szCs w:val="20"/>
              </w:rPr>
            </w:pPr>
            <w:r w:rsidRPr="00D10E74">
              <w:rPr>
                <w:rFonts w:cstheme="minorHAnsi"/>
                <w:b/>
                <w:sz w:val="20"/>
                <w:szCs w:val="20"/>
              </w:rPr>
              <w:t>How would you describe your</w:t>
            </w:r>
            <w:r w:rsidRPr="00D10E74">
              <w:rPr>
                <w:rFonts w:cstheme="minorHAnsi"/>
                <w:b/>
                <w:sz w:val="18"/>
                <w:szCs w:val="20"/>
              </w:rPr>
              <w:t xml:space="preserve"> ethnic origin?</w:t>
            </w:r>
          </w:p>
          <w:p w:rsidR="0065333A" w:rsidRPr="00D10E74" w:rsidRDefault="0065333A" w:rsidP="00D10E74">
            <w:pPr>
              <w:rPr>
                <w:rFonts w:cstheme="minorHAnsi"/>
                <w:b/>
                <w:sz w:val="12"/>
                <w:szCs w:val="20"/>
              </w:rPr>
            </w:pPr>
          </w:p>
          <w:p w:rsidR="0023692B"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White – British</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 xml:space="preserve">Black or Black British – Caribbean </w:t>
            </w:r>
          </w:p>
          <w:p w:rsidR="0023692B"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White – Irish</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 xml:space="preserve">Black or Black British – African </w:t>
            </w:r>
          </w:p>
          <w:p w:rsidR="0023692B"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White – Any other white background</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Black or Black British – Any other Black background</w:t>
            </w:r>
          </w:p>
          <w:p w:rsidR="000F4BD8" w:rsidRPr="00D10E74" w:rsidRDefault="000F4BD8" w:rsidP="00D10E74">
            <w:pPr>
              <w:rPr>
                <w:rFonts w:cstheme="minorHAnsi"/>
                <w:sz w:val="20"/>
                <w:szCs w:val="20"/>
              </w:rPr>
            </w:pP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Mixed – White and Black Caribbean</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Indian</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r w:rsidR="000F4BD8" w:rsidRPr="00D10E74">
              <w:rPr>
                <w:rFonts w:cstheme="minorHAnsi"/>
                <w:b/>
                <w:sz w:val="20"/>
                <w:szCs w:val="20"/>
              </w:rPr>
              <w:t xml:space="preserve">□ </w:t>
            </w:r>
            <w:r w:rsidR="000F4BD8" w:rsidRPr="00D10E74">
              <w:rPr>
                <w:rFonts w:cstheme="minorHAnsi"/>
                <w:sz w:val="20"/>
                <w:szCs w:val="20"/>
              </w:rPr>
              <w:t xml:space="preserve">Mixed – White and Black African </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 xml:space="preserve">Asian or Asian British – Pakistani </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0F4BD8" w:rsidRPr="00D10E74">
              <w:rPr>
                <w:rFonts w:cstheme="minorHAnsi"/>
                <w:b/>
                <w:sz w:val="20"/>
                <w:szCs w:val="20"/>
              </w:rPr>
              <w:t xml:space="preserve">□ </w:t>
            </w:r>
            <w:r w:rsidR="000F4BD8" w:rsidRPr="00D10E74">
              <w:rPr>
                <w:rFonts w:cstheme="minorHAnsi"/>
                <w:sz w:val="20"/>
                <w:szCs w:val="20"/>
              </w:rPr>
              <w:t>Mixed – White and Asian</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Bangladeshi</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0F4BD8" w:rsidRPr="00D10E74">
              <w:rPr>
                <w:rFonts w:cstheme="minorHAnsi"/>
                <w:b/>
                <w:sz w:val="20"/>
                <w:szCs w:val="20"/>
              </w:rPr>
              <w:t xml:space="preserve">□ </w:t>
            </w:r>
            <w:r w:rsidR="000F4BD8" w:rsidRPr="00D10E74">
              <w:rPr>
                <w:rFonts w:cstheme="minorHAnsi"/>
                <w:sz w:val="20"/>
                <w:szCs w:val="20"/>
              </w:rPr>
              <w:t>Any other Mixed background</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Any other Asian background</w:t>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Other Ethnic Group – Chinese</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p>
          <w:p w:rsidR="0023692B" w:rsidRPr="00D10E74" w:rsidRDefault="000F4BD8"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Other Ethnic Group – Any other Ethnic Group</w:t>
            </w:r>
            <w:r w:rsidRPr="00D10E74">
              <w:rPr>
                <w:rFonts w:cstheme="minorHAnsi"/>
                <w:b/>
                <w:sz w:val="20"/>
                <w:szCs w:val="20"/>
              </w:rPr>
              <w:t xml:space="preserve"> </w:t>
            </w:r>
            <w:r w:rsidRPr="00D10E74">
              <w:rPr>
                <w:rFonts w:cstheme="minorHAnsi"/>
                <w:b/>
                <w:sz w:val="20"/>
                <w:szCs w:val="20"/>
              </w:rPr>
              <w:tab/>
            </w:r>
            <w:r w:rsidRPr="00D10E74">
              <w:rPr>
                <w:rFonts w:cstheme="minorHAnsi"/>
                <w:b/>
                <w:sz w:val="20"/>
                <w:szCs w:val="20"/>
              </w:rPr>
              <w:tab/>
            </w:r>
            <w:r w:rsidR="0023692B" w:rsidRPr="00D10E74">
              <w:rPr>
                <w:rFonts w:cstheme="minorHAnsi"/>
                <w:b/>
                <w:sz w:val="20"/>
                <w:szCs w:val="20"/>
              </w:rPr>
              <w:t xml:space="preserve">□ </w:t>
            </w:r>
            <w:r w:rsidR="0023692B" w:rsidRPr="00D10E74">
              <w:rPr>
                <w:rFonts w:cstheme="minorHAnsi"/>
                <w:sz w:val="20"/>
                <w:szCs w:val="20"/>
              </w:rPr>
              <w:t>I do not wish to disclose my ethnic origin</w:t>
            </w:r>
          </w:p>
          <w:p w:rsidR="0023692B" w:rsidRPr="00D10E74" w:rsidRDefault="0023692B" w:rsidP="00D10E74">
            <w:pPr>
              <w:rPr>
                <w:rFonts w:cstheme="minorHAnsi"/>
                <w:sz w:val="20"/>
                <w:szCs w:val="20"/>
              </w:rPr>
            </w:pPr>
          </w:p>
          <w:p w:rsidR="0023692B" w:rsidRPr="00D10E74" w:rsidRDefault="0023692B" w:rsidP="00D10E74">
            <w:pPr>
              <w:rPr>
                <w:rFonts w:cstheme="minorHAnsi"/>
                <w:b/>
                <w:sz w:val="10"/>
              </w:rPr>
            </w:pPr>
          </w:p>
          <w:p w:rsidR="000F4BD8" w:rsidRPr="00D10E74" w:rsidRDefault="000F4BD8" w:rsidP="00D10E74">
            <w:pPr>
              <w:rPr>
                <w:rFonts w:cstheme="minorHAnsi"/>
              </w:rPr>
            </w:pPr>
            <w:r w:rsidRPr="00D10E74">
              <w:rPr>
                <w:rFonts w:cstheme="minorHAnsi"/>
                <w:b/>
              </w:rPr>
              <w:t>- BAME</w:t>
            </w:r>
            <w:r w:rsidRPr="00D10E74">
              <w:rPr>
                <w:rFonts w:cstheme="minorHAnsi"/>
              </w:rPr>
              <w:t xml:space="preserve"> - If volunteer falls within any of the BAME </w:t>
            </w:r>
            <w:r w:rsidR="00A61536" w:rsidRPr="00D10E74">
              <w:rPr>
                <w:rFonts w:cstheme="minorHAnsi"/>
              </w:rPr>
              <w:t xml:space="preserve">categories please explain… – “you may be aware of the evidence </w:t>
            </w:r>
            <w:r w:rsidR="00CD5924" w:rsidRPr="00D10E74">
              <w:rPr>
                <w:rFonts w:cstheme="minorHAnsi"/>
              </w:rPr>
              <w:t>that is currently being reviewed by Public Health England, which shows that black, Asian and minority ethnic communities are disproportionately affected by COVID-19.</w:t>
            </w:r>
          </w:p>
          <w:p w:rsidR="00CD5924" w:rsidRPr="00D10E74" w:rsidRDefault="00CD5924" w:rsidP="00D10E74">
            <w:pPr>
              <w:rPr>
                <w:rFonts w:cstheme="minorHAnsi"/>
              </w:rPr>
            </w:pPr>
          </w:p>
          <w:p w:rsidR="00CD5924" w:rsidRPr="00D10E74" w:rsidRDefault="00CD5924" w:rsidP="00D10E74">
            <w:pPr>
              <w:rPr>
                <w:rFonts w:cstheme="minorHAnsi"/>
              </w:rPr>
            </w:pPr>
            <w:r w:rsidRPr="00D10E74">
              <w:rPr>
                <w:rFonts w:cstheme="minorHAnsi"/>
              </w:rPr>
              <w:t>We want you to feel safe and supported whilst volunteering and there is an opportunity for you to gain further support from occupational health at James Cook Hospital. Would this be something you would like us to do for you or are you happy to proceed without this.”</w:t>
            </w:r>
          </w:p>
          <w:p w:rsidR="00CD5924" w:rsidRPr="00D10E74" w:rsidRDefault="00CD5924" w:rsidP="00D10E74">
            <w:pPr>
              <w:rPr>
                <w:rFonts w:cstheme="minorHAnsi"/>
              </w:rPr>
            </w:pPr>
          </w:p>
          <w:p w:rsidR="00CD5924" w:rsidRPr="00D10E74" w:rsidRDefault="00CD5924" w:rsidP="00D10E74">
            <w:pPr>
              <w:rPr>
                <w:rFonts w:cstheme="minorHAnsi"/>
                <w:sz w:val="20"/>
                <w:szCs w:val="20"/>
              </w:rPr>
            </w:pPr>
            <w:r w:rsidRPr="00D10E74">
              <w:rPr>
                <w:rFonts w:cstheme="minorHAnsi"/>
                <w:b/>
                <w:sz w:val="20"/>
                <w:szCs w:val="20"/>
              </w:rPr>
              <w:t>□ Requested further support from Occupational Health</w:t>
            </w:r>
            <w:r w:rsidRPr="00D10E74">
              <w:rPr>
                <w:rFonts w:cstheme="minorHAnsi"/>
                <w:sz w:val="20"/>
                <w:szCs w:val="20"/>
              </w:rPr>
              <w:t xml:space="preserve"> - Explain that they will remain on the database and be contacted as soon as any updates are given.</w:t>
            </w:r>
          </w:p>
          <w:p w:rsidR="00CD5924" w:rsidRPr="00D10E74" w:rsidRDefault="00CD5924" w:rsidP="00D10E74">
            <w:pPr>
              <w:rPr>
                <w:rFonts w:cstheme="minorHAnsi"/>
              </w:rPr>
            </w:pPr>
          </w:p>
          <w:p w:rsidR="00D10E74" w:rsidRPr="00D10E74" w:rsidRDefault="00CD5924" w:rsidP="00D10E74">
            <w:pPr>
              <w:rPr>
                <w:rFonts w:cstheme="minorHAnsi"/>
                <w:i/>
                <w:sz w:val="20"/>
                <w:szCs w:val="20"/>
                <w:u w:val="single"/>
              </w:rPr>
            </w:pPr>
            <w:r w:rsidRPr="00D10E74">
              <w:rPr>
                <w:rFonts w:cstheme="minorHAnsi"/>
                <w:b/>
                <w:sz w:val="20"/>
                <w:szCs w:val="20"/>
              </w:rPr>
              <w:t>□ Does not require further support from Occupational Health</w:t>
            </w:r>
            <w:r w:rsidRPr="00D10E74">
              <w:rPr>
                <w:rFonts w:cstheme="minorHAnsi"/>
                <w:sz w:val="20"/>
                <w:szCs w:val="20"/>
              </w:rPr>
              <w:t xml:space="preserve"> – Please continue to </w:t>
            </w:r>
            <w:r w:rsidRPr="00D10E74">
              <w:rPr>
                <w:rFonts w:cstheme="minorHAnsi"/>
                <w:i/>
                <w:sz w:val="20"/>
                <w:szCs w:val="20"/>
                <w:u w:val="single"/>
              </w:rPr>
              <w:t>Section 3</w:t>
            </w:r>
          </w:p>
          <w:p w:rsidR="000F4BD8" w:rsidRPr="00D10E74" w:rsidRDefault="000F4BD8" w:rsidP="00D10E74">
            <w:pPr>
              <w:rPr>
                <w:rFonts w:cstheme="minorHAnsi"/>
                <w:b/>
                <w:sz w:val="10"/>
              </w:rPr>
            </w:pPr>
          </w:p>
        </w:tc>
      </w:tr>
      <w:tr w:rsidR="0023692B" w:rsidRPr="00D10E74" w:rsidTr="00365D39">
        <w:trPr>
          <w:trHeight w:val="273"/>
        </w:trPr>
        <w:tc>
          <w:tcPr>
            <w:tcW w:w="5000" w:type="pct"/>
            <w:gridSpan w:val="4"/>
            <w:tcBorders>
              <w:left w:val="nil"/>
              <w:right w:val="nil"/>
            </w:tcBorders>
            <w:vAlign w:val="center"/>
          </w:tcPr>
          <w:p w:rsidR="0023692B" w:rsidRPr="00D10E74" w:rsidRDefault="0023692B" w:rsidP="00A82CEA">
            <w:pPr>
              <w:rPr>
                <w:rFonts w:cstheme="minorHAnsi"/>
                <w:b/>
                <w:sz w:val="10"/>
              </w:rPr>
            </w:pPr>
          </w:p>
        </w:tc>
      </w:tr>
      <w:tr w:rsidR="009B488A" w:rsidRPr="00D10E74" w:rsidTr="00365D39">
        <w:trPr>
          <w:trHeight w:val="280"/>
        </w:trPr>
        <w:tc>
          <w:tcPr>
            <w:tcW w:w="5000" w:type="pct"/>
            <w:gridSpan w:val="4"/>
            <w:tcBorders>
              <w:left w:val="nil"/>
              <w:right w:val="nil"/>
            </w:tcBorders>
            <w:vAlign w:val="center"/>
          </w:tcPr>
          <w:p w:rsidR="009B488A" w:rsidRPr="00D10E74" w:rsidRDefault="009B488A" w:rsidP="0095573A">
            <w:pPr>
              <w:rPr>
                <w:rFonts w:cstheme="minorHAnsi"/>
                <w:b/>
                <w:sz w:val="20"/>
              </w:rPr>
            </w:pPr>
          </w:p>
        </w:tc>
      </w:tr>
      <w:tr w:rsidR="009B488A" w:rsidRPr="00D10E74" w:rsidTr="00020352">
        <w:trPr>
          <w:trHeight w:val="1814"/>
        </w:trPr>
        <w:tc>
          <w:tcPr>
            <w:tcW w:w="5000" w:type="pct"/>
            <w:gridSpan w:val="4"/>
          </w:tcPr>
          <w:p w:rsidR="009B488A" w:rsidRPr="00D10E74" w:rsidRDefault="009B488A" w:rsidP="009B488A">
            <w:pPr>
              <w:rPr>
                <w:rFonts w:cstheme="minorHAnsi"/>
                <w:b/>
                <w:sz w:val="8"/>
              </w:rPr>
            </w:pPr>
          </w:p>
          <w:p w:rsidR="009B488A" w:rsidRPr="00D10E74" w:rsidRDefault="00483C9A" w:rsidP="009B488A">
            <w:pPr>
              <w:rPr>
                <w:rFonts w:cstheme="minorHAnsi"/>
                <w:b/>
                <w:sz w:val="20"/>
              </w:rPr>
            </w:pPr>
            <w:r>
              <w:rPr>
                <w:rFonts w:cstheme="minorHAnsi"/>
                <w:b/>
                <w:sz w:val="20"/>
              </w:rPr>
              <w:t>Summary of assessment</w:t>
            </w:r>
            <w:r w:rsidR="009B488A" w:rsidRPr="00D10E74">
              <w:rPr>
                <w:rFonts w:cstheme="minorHAnsi"/>
                <w:b/>
                <w:sz w:val="20"/>
              </w:rPr>
              <w:t>:</w:t>
            </w:r>
          </w:p>
          <w:p w:rsidR="00C03D82" w:rsidRDefault="00C03D82" w:rsidP="009B488A">
            <w:pPr>
              <w:rPr>
                <w:rFonts w:cstheme="minorHAnsi"/>
                <w:b/>
                <w:sz w:val="28"/>
              </w:rPr>
            </w:pPr>
          </w:p>
          <w:p w:rsidR="00483C9A" w:rsidRPr="00020352" w:rsidRDefault="00483C9A" w:rsidP="009B488A">
            <w:pPr>
              <w:rPr>
                <w:rFonts w:cstheme="minorHAnsi"/>
                <w:b/>
                <w:sz w:val="28"/>
              </w:rPr>
            </w:pPr>
          </w:p>
          <w:p w:rsidR="00C03D82" w:rsidRDefault="00C03D82" w:rsidP="009B488A">
            <w:pPr>
              <w:rPr>
                <w:rFonts w:cstheme="minorHAnsi"/>
                <w:b/>
                <w:sz w:val="20"/>
              </w:rPr>
            </w:pPr>
            <w:r w:rsidRPr="00D10E74">
              <w:rPr>
                <w:rFonts w:cstheme="minorHAnsi"/>
                <w:b/>
                <w:sz w:val="20"/>
              </w:rPr>
              <w:t>Application can proceed:</w:t>
            </w:r>
          </w:p>
          <w:p w:rsidR="00483C9A" w:rsidRDefault="00483C9A" w:rsidP="009B488A">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483C9A" w:rsidRPr="00483C9A" w:rsidRDefault="00483C9A" w:rsidP="009B488A">
            <w:pPr>
              <w:rPr>
                <w:rFonts w:cstheme="minorHAnsi"/>
                <w:b/>
                <w:sz w:val="14"/>
              </w:rPr>
            </w:pPr>
          </w:p>
          <w:p w:rsidR="00C03D82" w:rsidRDefault="00C03D82" w:rsidP="009B488A">
            <w:pPr>
              <w:rPr>
                <w:rFonts w:cstheme="minorHAnsi"/>
                <w:b/>
                <w:sz w:val="20"/>
              </w:rPr>
            </w:pPr>
            <w:r w:rsidRPr="00D10E74">
              <w:rPr>
                <w:rFonts w:cstheme="minorHAnsi"/>
                <w:b/>
                <w:sz w:val="20"/>
              </w:rPr>
              <w:t xml:space="preserve">Or referral </w:t>
            </w:r>
            <w:r w:rsidR="00D10E74" w:rsidRPr="00D10E74">
              <w:rPr>
                <w:rFonts w:cstheme="minorHAnsi"/>
                <w:b/>
                <w:sz w:val="20"/>
              </w:rPr>
              <w:t>to Occupational Health:</w:t>
            </w:r>
          </w:p>
          <w:p w:rsidR="00483C9A" w:rsidRDefault="00483C9A" w:rsidP="009B488A">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483C9A" w:rsidRPr="00483C9A" w:rsidRDefault="00483C9A" w:rsidP="009B488A">
            <w:pPr>
              <w:rPr>
                <w:rFonts w:cstheme="minorHAnsi"/>
                <w:b/>
                <w:sz w:val="14"/>
              </w:rPr>
            </w:pPr>
          </w:p>
        </w:tc>
      </w:tr>
      <w:tr w:rsidR="003461BF" w:rsidRPr="00D10E74" w:rsidTr="00020352">
        <w:trPr>
          <w:trHeight w:val="511"/>
        </w:trPr>
        <w:tc>
          <w:tcPr>
            <w:tcW w:w="666" w:type="pct"/>
            <w:shd w:val="clear" w:color="auto" w:fill="D9D9D9" w:themeFill="background1" w:themeFillShade="D9"/>
            <w:vAlign w:val="center"/>
          </w:tcPr>
          <w:p w:rsidR="009B488A" w:rsidRPr="00D10E74" w:rsidRDefault="009B488A" w:rsidP="009B488A">
            <w:pPr>
              <w:rPr>
                <w:rFonts w:cstheme="minorHAnsi"/>
                <w:b/>
                <w:sz w:val="20"/>
              </w:rPr>
            </w:pPr>
            <w:r w:rsidRPr="00D10E74">
              <w:rPr>
                <w:rFonts w:cstheme="minorHAnsi"/>
                <w:b/>
                <w:sz w:val="20"/>
              </w:rPr>
              <w:t>Sign:</w:t>
            </w:r>
          </w:p>
        </w:tc>
        <w:tc>
          <w:tcPr>
            <w:tcW w:w="2064" w:type="pct"/>
            <w:vAlign w:val="center"/>
          </w:tcPr>
          <w:p w:rsidR="009B488A" w:rsidRPr="00D10E74" w:rsidRDefault="009B488A" w:rsidP="009B488A">
            <w:pPr>
              <w:rPr>
                <w:rFonts w:cstheme="minorHAnsi"/>
                <w:b/>
                <w:sz w:val="20"/>
              </w:rPr>
            </w:pPr>
          </w:p>
        </w:tc>
        <w:tc>
          <w:tcPr>
            <w:tcW w:w="599" w:type="pct"/>
            <w:shd w:val="clear" w:color="auto" w:fill="D9D9D9" w:themeFill="background1" w:themeFillShade="D9"/>
            <w:vAlign w:val="center"/>
          </w:tcPr>
          <w:p w:rsidR="009B488A" w:rsidRPr="00D10E74" w:rsidRDefault="009B488A" w:rsidP="009B488A">
            <w:pPr>
              <w:rPr>
                <w:rFonts w:cstheme="minorHAnsi"/>
                <w:b/>
                <w:sz w:val="20"/>
              </w:rPr>
            </w:pPr>
            <w:r w:rsidRPr="00D10E74">
              <w:rPr>
                <w:rFonts w:cstheme="minorHAnsi"/>
                <w:b/>
                <w:sz w:val="20"/>
              </w:rPr>
              <w:t>Date:</w:t>
            </w:r>
          </w:p>
        </w:tc>
        <w:tc>
          <w:tcPr>
            <w:tcW w:w="1671" w:type="pct"/>
            <w:vAlign w:val="center"/>
          </w:tcPr>
          <w:p w:rsidR="009B488A" w:rsidRPr="00D10E74" w:rsidRDefault="009B488A" w:rsidP="009B488A">
            <w:pPr>
              <w:rPr>
                <w:rFonts w:cstheme="minorHAnsi"/>
                <w:b/>
                <w:sz w:val="8"/>
              </w:rPr>
            </w:pPr>
          </w:p>
        </w:tc>
      </w:tr>
    </w:tbl>
    <w:p w:rsidR="00AF4D83" w:rsidRPr="00D10E74" w:rsidRDefault="00AF4D83">
      <w:pPr>
        <w:rPr>
          <w:rFonts w:cstheme="minorHAnsi"/>
          <w:b/>
          <w:sz w:val="20"/>
          <w:szCs w:val="20"/>
        </w:rPr>
      </w:pPr>
    </w:p>
    <w:sectPr w:rsidR="00AF4D83" w:rsidRPr="00D10E74" w:rsidSect="00483C9A">
      <w:headerReference w:type="default" r:id="rId9"/>
      <w:pgSz w:w="11906" w:h="16838"/>
      <w:pgMar w:top="851" w:right="424"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1F" w:rsidRDefault="008A161F" w:rsidP="008A161F">
      <w:pPr>
        <w:spacing w:after="0" w:line="240" w:lineRule="auto"/>
      </w:pPr>
      <w:r>
        <w:separator/>
      </w:r>
    </w:p>
  </w:endnote>
  <w:endnote w:type="continuationSeparator" w:id="0">
    <w:p w:rsidR="008A161F" w:rsidRDefault="008A161F" w:rsidP="008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1F" w:rsidRDefault="008A161F" w:rsidP="008A161F">
      <w:pPr>
        <w:spacing w:after="0" w:line="240" w:lineRule="auto"/>
      </w:pPr>
      <w:r>
        <w:separator/>
      </w:r>
    </w:p>
  </w:footnote>
  <w:footnote w:type="continuationSeparator" w:id="0">
    <w:p w:rsidR="008A161F" w:rsidRDefault="008A161F" w:rsidP="008A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E7" w:rsidRDefault="00365D39">
    <w:pPr>
      <w:pStyle w:val="Header"/>
    </w:pPr>
    <w:r>
      <w:rPr>
        <w:rFonts w:ascii="Arial" w:hAnsi="Arial" w:cs="Arial"/>
        <w:noProof/>
        <w:sz w:val="24"/>
        <w:lang w:eastAsia="en-GB"/>
      </w:rPr>
      <w:drawing>
        <wp:anchor distT="0" distB="0" distL="114300" distR="114300" simplePos="0" relativeHeight="251660288" behindDoc="1" locked="0" layoutInCell="1" allowOverlap="1" wp14:anchorId="350BFC14" wp14:editId="27D268DA">
          <wp:simplePos x="0" y="0"/>
          <wp:positionH relativeFrom="column">
            <wp:posOffset>-113030</wp:posOffset>
          </wp:positionH>
          <wp:positionV relativeFrom="paragraph">
            <wp:posOffset>-248285</wp:posOffset>
          </wp:positionV>
          <wp:extent cx="1033145" cy="512445"/>
          <wp:effectExtent l="0" t="0" r="0" b="1905"/>
          <wp:wrapTight wrapText="bothSides">
            <wp:wrapPolygon edited="0">
              <wp:start x="3585" y="0"/>
              <wp:lineTo x="0" y="7227"/>
              <wp:lineTo x="0" y="12848"/>
              <wp:lineTo x="3186" y="20877"/>
              <wp:lineTo x="17524" y="20877"/>
              <wp:lineTo x="21109" y="12848"/>
              <wp:lineTo x="21109" y="7227"/>
              <wp:lineTo x="17126" y="0"/>
              <wp:lineTo x="3585" y="0"/>
            </wp:wrapPolygon>
          </wp:wrapTight>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b="22345"/>
                  <a:stretch>
                    <a:fillRect/>
                  </a:stretch>
                </pic:blipFill>
                <pic:spPr bwMode="auto">
                  <a:xfrm>
                    <a:off x="0" y="0"/>
                    <a:ext cx="10331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61F">
      <w:rPr>
        <w:rFonts w:ascii="Arial" w:hAnsi="Arial" w:cs="Arial"/>
        <w:noProof/>
        <w:sz w:val="24"/>
        <w:lang w:eastAsia="en-GB"/>
      </w:rPr>
      <w:drawing>
        <wp:anchor distT="0" distB="0" distL="114300" distR="114300" simplePos="0" relativeHeight="251659264" behindDoc="0" locked="0" layoutInCell="1" allowOverlap="1" wp14:anchorId="4E0D4803" wp14:editId="6E908C9B">
          <wp:simplePos x="0" y="0"/>
          <wp:positionH relativeFrom="column">
            <wp:posOffset>3675380</wp:posOffset>
          </wp:positionH>
          <wp:positionV relativeFrom="paragraph">
            <wp:posOffset>-248038</wp:posOffset>
          </wp:positionV>
          <wp:extent cx="3158490" cy="507365"/>
          <wp:effectExtent l="0" t="0" r="3810" b="6985"/>
          <wp:wrapNone/>
          <wp:docPr id="4" name="Picture 4" descr="South Tees Hospital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Tees Hospitals c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849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A18"/>
    <w:multiLevelType w:val="hybridMultilevel"/>
    <w:tmpl w:val="6F2A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E6B17"/>
    <w:multiLevelType w:val="hybridMultilevel"/>
    <w:tmpl w:val="3CD8B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0522B"/>
    <w:multiLevelType w:val="hybridMultilevel"/>
    <w:tmpl w:val="0FA0C24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16B64"/>
    <w:multiLevelType w:val="hybridMultilevel"/>
    <w:tmpl w:val="545E2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413C7"/>
    <w:multiLevelType w:val="hybridMultilevel"/>
    <w:tmpl w:val="D738269A"/>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99A"/>
    <w:multiLevelType w:val="hybridMultilevel"/>
    <w:tmpl w:val="FA2A9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E21E6"/>
    <w:multiLevelType w:val="hybridMultilevel"/>
    <w:tmpl w:val="402899A8"/>
    <w:lvl w:ilvl="0" w:tplc="792AA51E">
      <w:start w:val="1"/>
      <w:numFmt w:val="bullet"/>
      <w:lvlText w:val="□"/>
      <w:lvlJc w:val="left"/>
      <w:pPr>
        <w:ind w:left="5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D20D2"/>
    <w:multiLevelType w:val="hybridMultilevel"/>
    <w:tmpl w:val="A156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84D9C"/>
    <w:multiLevelType w:val="hybridMultilevel"/>
    <w:tmpl w:val="54861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F6133F"/>
    <w:multiLevelType w:val="hybridMultilevel"/>
    <w:tmpl w:val="0A6AC69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079EE"/>
    <w:multiLevelType w:val="hybridMultilevel"/>
    <w:tmpl w:val="EE9C8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84209"/>
    <w:multiLevelType w:val="hybridMultilevel"/>
    <w:tmpl w:val="37342854"/>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C640B"/>
    <w:multiLevelType w:val="hybridMultilevel"/>
    <w:tmpl w:val="7B144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F1332"/>
    <w:multiLevelType w:val="hybridMultilevel"/>
    <w:tmpl w:val="A860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996D5D"/>
    <w:multiLevelType w:val="hybridMultilevel"/>
    <w:tmpl w:val="B03470F2"/>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E5F3F"/>
    <w:multiLevelType w:val="hybridMultilevel"/>
    <w:tmpl w:val="97589960"/>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12"/>
  </w:num>
  <w:num w:numId="7">
    <w:abstractNumId w:val="9"/>
  </w:num>
  <w:num w:numId="8">
    <w:abstractNumId w:val="6"/>
  </w:num>
  <w:num w:numId="9">
    <w:abstractNumId w:val="14"/>
  </w:num>
  <w:num w:numId="10">
    <w:abstractNumId w:val="11"/>
  </w:num>
  <w:num w:numId="11">
    <w:abstractNumId w:val="15"/>
  </w:num>
  <w:num w:numId="12">
    <w:abstractNumId w:val="4"/>
  </w:num>
  <w:num w:numId="13">
    <w:abstractNumId w:val="8"/>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E"/>
    <w:rsid w:val="00020352"/>
    <w:rsid w:val="000A0770"/>
    <w:rsid w:val="000C4DC4"/>
    <w:rsid w:val="000F4BD8"/>
    <w:rsid w:val="001C736E"/>
    <w:rsid w:val="0023692B"/>
    <w:rsid w:val="002B1932"/>
    <w:rsid w:val="002E2677"/>
    <w:rsid w:val="003461BF"/>
    <w:rsid w:val="00365D39"/>
    <w:rsid w:val="003D416C"/>
    <w:rsid w:val="003D64B2"/>
    <w:rsid w:val="00483C9A"/>
    <w:rsid w:val="005745AF"/>
    <w:rsid w:val="005C5D89"/>
    <w:rsid w:val="005F1FDF"/>
    <w:rsid w:val="00615888"/>
    <w:rsid w:val="0065333A"/>
    <w:rsid w:val="006B4AA4"/>
    <w:rsid w:val="006F5ABC"/>
    <w:rsid w:val="007065E1"/>
    <w:rsid w:val="008206A3"/>
    <w:rsid w:val="00856764"/>
    <w:rsid w:val="008A161F"/>
    <w:rsid w:val="008B21E7"/>
    <w:rsid w:val="0095573A"/>
    <w:rsid w:val="009B488A"/>
    <w:rsid w:val="009B54E8"/>
    <w:rsid w:val="009D1287"/>
    <w:rsid w:val="00A334E7"/>
    <w:rsid w:val="00A61536"/>
    <w:rsid w:val="00A70131"/>
    <w:rsid w:val="00A82CEA"/>
    <w:rsid w:val="00AF4D83"/>
    <w:rsid w:val="00B07B69"/>
    <w:rsid w:val="00B41988"/>
    <w:rsid w:val="00B84A4D"/>
    <w:rsid w:val="00C03D82"/>
    <w:rsid w:val="00CC3D84"/>
    <w:rsid w:val="00CD5924"/>
    <w:rsid w:val="00D10E74"/>
    <w:rsid w:val="00D62C53"/>
    <w:rsid w:val="00F6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85B0-7A9F-4C3B-90F8-32CB1E7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Laoighsa (RTR) South Tees NHS Foundation Trust</dc:creator>
  <cp:lastModifiedBy>Lynch Laoighsa (RTR) South Tees NHS Foundation Trust</cp:lastModifiedBy>
  <cp:revision>2</cp:revision>
  <cp:lastPrinted>2020-06-19T09:50:00Z</cp:lastPrinted>
  <dcterms:created xsi:type="dcterms:W3CDTF">2021-08-11T08:06:00Z</dcterms:created>
  <dcterms:modified xsi:type="dcterms:W3CDTF">2021-08-11T08:06:00Z</dcterms:modified>
</cp:coreProperties>
</file>